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Ind w:w="91" w:type="dxa"/>
        <w:tblLook w:val="04A0"/>
      </w:tblPr>
      <w:tblGrid>
        <w:gridCol w:w="709"/>
        <w:gridCol w:w="856"/>
        <w:gridCol w:w="857"/>
        <w:gridCol w:w="385"/>
        <w:gridCol w:w="1746"/>
        <w:gridCol w:w="599"/>
        <w:gridCol w:w="1998"/>
        <w:gridCol w:w="2069"/>
        <w:gridCol w:w="266"/>
      </w:tblGrid>
      <w:tr w:rsidR="00CC729B" w:rsidRPr="000E6B85" w:rsidTr="000F2DD9">
        <w:trPr>
          <w:trHeight w:val="375"/>
        </w:trPr>
        <w:tc>
          <w:tcPr>
            <w:tcW w:w="9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E6B8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THANGAL KUNJU MUSALIAR COLLEGE OF ENGINEERING, KOLLAM-5</w:t>
            </w:r>
          </w:p>
        </w:tc>
      </w:tr>
      <w:tr w:rsidR="00CC729B" w:rsidRPr="000E6B85" w:rsidTr="000F2DD9">
        <w:trPr>
          <w:trHeight w:val="37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E6B8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TIME TABLE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C729B" w:rsidRPr="000E6B85" w:rsidTr="000F2DD9">
        <w:trPr>
          <w:trHeight w:val="315"/>
        </w:trPr>
        <w:tc>
          <w:tcPr>
            <w:tcW w:w="9485" w:type="dxa"/>
            <w:gridSpan w:val="9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C729B" w:rsidRDefault="00A92066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SECOND</w:t>
            </w:r>
            <w:r w:rsidR="00DC453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SERIES TEST FOR  MCA  [S2,S3,S5</w:t>
            </w:r>
            <w:r w:rsidR="00CC729B" w:rsidRPr="000E6B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]  </w:t>
            </w:r>
            <w:r w:rsidR="002677F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March 2017</w:t>
            </w:r>
          </w:p>
          <w:p w:rsidR="00A92066" w:rsidRDefault="00A92066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A92066" w:rsidRPr="000E6B85" w:rsidRDefault="00A92066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CC729B" w:rsidRPr="000E6B85" w:rsidTr="000F2DD9">
        <w:trPr>
          <w:trHeight w:val="30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C729B" w:rsidRPr="000E6B85" w:rsidTr="000F2DD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0F2DD9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  <w:r w:rsidR="00C359B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-03</w:t>
            </w:r>
            <w:r w:rsidR="007962E8"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</w:t>
            </w:r>
            <w:r w:rsidR="00DC45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9B" w:rsidRPr="000E6B85" w:rsidRDefault="000F2DD9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C729B" w:rsidRPr="000E6B85" w:rsidTr="000F2D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FN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29B" w:rsidRPr="000E6B85" w:rsidRDefault="007962E8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10-12</w:t>
            </w:r>
            <w:r w:rsidR="00CC729B"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BRANCH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AN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29B" w:rsidRPr="000E6B85" w:rsidRDefault="007962E8" w:rsidP="00796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 w:rsidR="00CC729B"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pm - </w:t>
            </w:r>
            <w:r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  <w:r w:rsidR="00CC729B"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CC729B" w:rsidRPr="000E6B85" w:rsidTr="000F2DD9">
        <w:trPr>
          <w:trHeight w:val="300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29B" w:rsidRPr="000E6B85" w:rsidRDefault="00E33CD0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RLMCA102 Object Oriented Programming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9B" w:rsidRPr="000E6B85" w:rsidRDefault="00CC729B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II-MCA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29B" w:rsidRPr="000E6B85" w:rsidRDefault="00E33CD0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RLMCA104  Data Structures </w:t>
            </w:r>
          </w:p>
        </w:tc>
      </w:tr>
      <w:tr w:rsidR="00CC729B" w:rsidRPr="000E6B85" w:rsidTr="000F2DD9">
        <w:trPr>
          <w:trHeight w:val="300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29B" w:rsidRPr="000E6B85" w:rsidRDefault="00E33CD0" w:rsidP="00E33CD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15.302Algorithm Analysis and Design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9B" w:rsidRPr="000E6B85" w:rsidRDefault="00DC453F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  <w:r w:rsidR="00CC729B" w:rsidRPr="000E6B85">
              <w:rPr>
                <w:rFonts w:ascii="Calibri" w:eastAsia="Times New Roman" w:hAnsi="Calibri" w:cs="Calibri"/>
              </w:rPr>
              <w:t>-MCA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29B" w:rsidRPr="000E6B85" w:rsidRDefault="00E33CD0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15.303 Computer Networks</w:t>
            </w:r>
          </w:p>
        </w:tc>
      </w:tr>
      <w:tr w:rsidR="00DC453F" w:rsidRPr="000E6B85" w:rsidTr="000F2DD9">
        <w:trPr>
          <w:trHeight w:val="300"/>
        </w:trPr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3F" w:rsidRDefault="00E33CD0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11.503 Artificial Intelligence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53F" w:rsidRPr="000E6B85" w:rsidRDefault="00DC453F" w:rsidP="00DC45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V-MCA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53F" w:rsidRDefault="00E33CD0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11.504 Elective III( Image Processing)</w:t>
            </w:r>
          </w:p>
        </w:tc>
      </w:tr>
    </w:tbl>
    <w:p w:rsidR="000F2DD9" w:rsidRDefault="000F2DD9"/>
    <w:tbl>
      <w:tblPr>
        <w:tblW w:w="10017" w:type="dxa"/>
        <w:tblInd w:w="91" w:type="dxa"/>
        <w:tblLook w:val="04A0"/>
      </w:tblPr>
      <w:tblGrid>
        <w:gridCol w:w="709"/>
        <w:gridCol w:w="694"/>
        <w:gridCol w:w="162"/>
        <w:gridCol w:w="295"/>
        <w:gridCol w:w="236"/>
        <w:gridCol w:w="261"/>
        <w:gridCol w:w="450"/>
        <w:gridCol w:w="146"/>
        <w:gridCol w:w="385"/>
        <w:gridCol w:w="1215"/>
        <w:gridCol w:w="444"/>
        <w:gridCol w:w="155"/>
        <w:gridCol w:w="531"/>
        <w:gridCol w:w="1467"/>
        <w:gridCol w:w="531"/>
        <w:gridCol w:w="1538"/>
        <w:gridCol w:w="266"/>
        <w:gridCol w:w="266"/>
        <w:gridCol w:w="266"/>
      </w:tblGrid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9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762493" w:rsidP="000F2D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2493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w:pict>
                <v:line id="Straight Connector 2" o:spid="_x0000_s1026" style="position:absolute;flip:x;z-index:251659264;visibility:visible;mso-width-relative:margin;mso-height-relative:margin" from="349.8pt,.4pt" to="34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" strokecolor="#4579b8 [3044]"/>
              </w:pict>
            </w:r>
            <w:r w:rsidR="000F2DD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29-03</w:t>
            </w:r>
            <w:r w:rsidR="000F2DD9"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</w:t>
            </w:r>
            <w:r w:rsidR="000F2DD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                   Wednesday</w:t>
            </w:r>
          </w:p>
        </w:tc>
      </w:tr>
      <w:tr w:rsidR="000F2DD9" w:rsidRPr="000E6B85" w:rsidTr="004279BB">
        <w:trPr>
          <w:gridAfter w:val="2"/>
          <w:wAfter w:w="532" w:type="dxa"/>
          <w:trHeight w:val="30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FN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10-12 am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D9" w:rsidRPr="00A92066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BRANCH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RLMCA106 Operating System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II-MCA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15.305 Java Programming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  <w:r w:rsidRPr="000E6B85">
              <w:rPr>
                <w:rFonts w:ascii="Calibri" w:eastAsia="Times New Roman" w:hAnsi="Calibri" w:cs="Calibri"/>
              </w:rPr>
              <w:t>-MCA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11.502 Data mining &amp;Warehousing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IV-MCA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2DD9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30-03</w:t>
            </w:r>
            <w:r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FN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10-12 am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BRANCH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AN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 pm - 4 pm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RLMCA108 Operation Research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II-MCA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RLMCA112 Computer Organization and Architecture</w:t>
            </w: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15.301 </w:t>
            </w:r>
            <w:proofErr w:type="spellStart"/>
            <w:r>
              <w:rPr>
                <w:rFonts w:ascii="Calibri" w:eastAsia="Times New Roman" w:hAnsi="Calibri" w:cs="Calibri"/>
              </w:rPr>
              <w:t>Combinatorics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and Graph Theory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  <w:r w:rsidRPr="000E6B85">
              <w:rPr>
                <w:rFonts w:ascii="Calibri" w:eastAsia="Times New Roman" w:hAnsi="Calibri" w:cs="Calibri"/>
              </w:rPr>
              <w:t>-MCA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DD9" w:rsidRDefault="002C1B8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15.304 Data Base Management S</w:t>
            </w:r>
            <w:r w:rsidR="000F2DD9">
              <w:rPr>
                <w:rFonts w:ascii="Calibri" w:eastAsia="Times New Roman" w:hAnsi="Calibri" w:cs="Calibri"/>
              </w:rPr>
              <w:t>ystem</w:t>
            </w:r>
          </w:p>
        </w:tc>
      </w:tr>
      <w:tr w:rsidR="000F2DD9" w:rsidRPr="000E6B85" w:rsidTr="00C93A5E">
        <w:trPr>
          <w:gridAfter w:val="2"/>
          <w:wAfter w:w="532" w:type="dxa"/>
          <w:trHeight w:val="300"/>
        </w:trPr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11.503 Internet Technology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V-MCA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11.505 </w:t>
            </w:r>
            <w:r w:rsidRPr="000E6B85">
              <w:rPr>
                <w:rFonts w:ascii="Calibri" w:eastAsia="Times New Roman" w:hAnsi="Calibri" w:cs="Calibri"/>
              </w:rPr>
              <w:t>Elective I</w:t>
            </w:r>
            <w:r w:rsidR="00394742">
              <w:rPr>
                <w:rFonts w:ascii="Calibri" w:eastAsia="Times New Roman" w:hAnsi="Calibri" w:cs="Calibri"/>
              </w:rPr>
              <w:t>V</w:t>
            </w:r>
            <w:r>
              <w:rPr>
                <w:rFonts w:ascii="Calibri" w:eastAsia="Times New Roman" w:hAnsi="Calibri" w:cs="Calibri"/>
              </w:rPr>
              <w:t xml:space="preserve"> (Cryptography and Network Security )</w:t>
            </w:r>
          </w:p>
        </w:tc>
      </w:tr>
      <w:tr w:rsidR="000F2DD9" w:rsidRPr="000E6B85" w:rsidTr="00C93A5E">
        <w:trPr>
          <w:trHeight w:val="300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</w:tr>
      <w:tr w:rsidR="000F2DD9" w:rsidRPr="000E6B85" w:rsidTr="00C93A5E">
        <w:trPr>
          <w:trHeight w:val="300"/>
        </w:trPr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93A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F2DD9" w:rsidRDefault="000F2DD9">
      <w:r>
        <w:br w:type="page"/>
      </w:r>
    </w:p>
    <w:p w:rsidR="000F2DD9" w:rsidRDefault="000F2DD9">
      <w:r>
        <w:lastRenderedPageBreak/>
        <w:br w:type="page"/>
      </w:r>
    </w:p>
    <w:tbl>
      <w:tblPr>
        <w:tblW w:w="14084" w:type="dxa"/>
        <w:tblInd w:w="91" w:type="dxa"/>
        <w:tblLook w:val="04A0"/>
      </w:tblPr>
      <w:tblGrid>
        <w:gridCol w:w="709"/>
        <w:gridCol w:w="856"/>
        <w:gridCol w:w="295"/>
        <w:gridCol w:w="562"/>
        <w:gridCol w:w="1139"/>
        <w:gridCol w:w="5924"/>
        <w:gridCol w:w="266"/>
        <w:gridCol w:w="1998"/>
        <w:gridCol w:w="2069"/>
        <w:gridCol w:w="266"/>
      </w:tblGrid>
      <w:tr w:rsidR="000F2DD9" w:rsidRPr="000E6B85" w:rsidTr="00A92066">
        <w:trPr>
          <w:gridAfter w:val="4"/>
          <w:wAfter w:w="4599" w:type="dxa"/>
          <w:trHeight w:val="305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9" w:rsidRPr="000E6B85" w:rsidRDefault="000F2DD9" w:rsidP="00A92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lastRenderedPageBreak/>
              <w:t>FN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9" w:rsidRPr="00A92066" w:rsidRDefault="000F2DD9" w:rsidP="00A92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6B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10-12 am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DD9" w:rsidRPr="000E6B85" w:rsidRDefault="000F2DD9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E6B85">
              <w:rPr>
                <w:rFonts w:ascii="Calibri" w:eastAsia="Times New Roman" w:hAnsi="Calibri" w:cs="Calibri"/>
                <w:b/>
                <w:bCs/>
              </w:rPr>
              <w:t>BRANCH</w:t>
            </w:r>
          </w:p>
        </w:tc>
      </w:tr>
      <w:tr w:rsidR="000F2DD9" w:rsidRPr="000E6B85" w:rsidTr="00A92066">
        <w:trPr>
          <w:gridAfter w:val="4"/>
          <w:wAfter w:w="4599" w:type="dxa"/>
          <w:trHeight w:val="300"/>
        </w:trPr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7357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RLMCA106 Operating System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II-MCA</w:t>
            </w:r>
          </w:p>
        </w:tc>
      </w:tr>
      <w:tr w:rsidR="000F2DD9" w:rsidRPr="000E6B85" w:rsidTr="00A92066">
        <w:trPr>
          <w:gridAfter w:val="4"/>
          <w:wAfter w:w="4599" w:type="dxa"/>
          <w:trHeight w:val="300"/>
        </w:trPr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45324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15.305 Java Programming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DD9" w:rsidRDefault="000F2DD9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III</w:t>
            </w:r>
            <w:r w:rsidRPr="000E6B85">
              <w:rPr>
                <w:rFonts w:ascii="Calibri" w:eastAsia="Times New Roman" w:hAnsi="Calibri" w:cs="Calibri"/>
              </w:rPr>
              <w:t>-MCA</w:t>
            </w:r>
          </w:p>
        </w:tc>
      </w:tr>
      <w:tr w:rsidR="000F2DD9" w:rsidRPr="000E6B85" w:rsidTr="00A92066">
        <w:trPr>
          <w:gridAfter w:val="4"/>
          <w:wAfter w:w="4599" w:type="dxa"/>
          <w:trHeight w:val="300"/>
        </w:trPr>
        <w:tc>
          <w:tcPr>
            <w:tcW w:w="35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DD9" w:rsidRPr="000E6B85" w:rsidRDefault="000F2DD9" w:rsidP="00A920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11.502 Data mining &amp;Warehousing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IV-MCA</w:t>
            </w:r>
          </w:p>
        </w:tc>
      </w:tr>
      <w:tr w:rsidR="000F2DD9" w:rsidRPr="000E6B85" w:rsidTr="00A92066">
        <w:trPr>
          <w:gridAfter w:val="4"/>
          <w:wAfter w:w="4599" w:type="dxa"/>
          <w:trHeight w:val="87"/>
        </w:trPr>
        <w:tc>
          <w:tcPr>
            <w:tcW w:w="35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DD9" w:rsidRDefault="000F2DD9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A920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F2DD9" w:rsidRPr="000E6B85" w:rsidTr="00A920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DD9" w:rsidRPr="000E6B85" w:rsidRDefault="000F2DD9" w:rsidP="00CC72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6B85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874498" w:rsidRDefault="00874498"/>
    <w:sectPr w:rsidR="00874498" w:rsidSect="0087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C729B"/>
    <w:rsid w:val="000E6B85"/>
    <w:rsid w:val="000F2DD9"/>
    <w:rsid w:val="000F3B28"/>
    <w:rsid w:val="001B6D51"/>
    <w:rsid w:val="002677FF"/>
    <w:rsid w:val="00284C2C"/>
    <w:rsid w:val="002C1B89"/>
    <w:rsid w:val="00394742"/>
    <w:rsid w:val="003C2C61"/>
    <w:rsid w:val="00453248"/>
    <w:rsid w:val="004B60CD"/>
    <w:rsid w:val="00534E04"/>
    <w:rsid w:val="00594068"/>
    <w:rsid w:val="00740088"/>
    <w:rsid w:val="00762493"/>
    <w:rsid w:val="007962E8"/>
    <w:rsid w:val="007E0D12"/>
    <w:rsid w:val="00815320"/>
    <w:rsid w:val="00833FBD"/>
    <w:rsid w:val="00874498"/>
    <w:rsid w:val="008774AA"/>
    <w:rsid w:val="00A92066"/>
    <w:rsid w:val="00B83C4C"/>
    <w:rsid w:val="00C359B8"/>
    <w:rsid w:val="00CC729B"/>
    <w:rsid w:val="00DC453F"/>
    <w:rsid w:val="00E33CD0"/>
    <w:rsid w:val="00FA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mcadept</cp:lastModifiedBy>
  <cp:revision>4</cp:revision>
  <cp:lastPrinted>2017-03-22T05:24:00Z</cp:lastPrinted>
  <dcterms:created xsi:type="dcterms:W3CDTF">2017-03-22T10:43:00Z</dcterms:created>
  <dcterms:modified xsi:type="dcterms:W3CDTF">2017-03-22T10:57:00Z</dcterms:modified>
</cp:coreProperties>
</file>